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18F3" w:rsidRPr="002D3F29" w:rsidRDefault="004718F3" w:rsidP="004718F3">
      <w:pPr>
        <w:jc w:val="center"/>
        <w:rPr>
          <w:rFonts w:ascii="Sylfaen" w:hAnsi="Sylfaen"/>
          <w:b/>
          <w:sz w:val="24"/>
          <w:szCs w:val="24"/>
        </w:rPr>
      </w:pPr>
      <w:bookmarkStart w:id="0" w:name="_GoBack"/>
      <w:bookmarkEnd w:id="0"/>
      <w:r w:rsidRPr="002D3F29">
        <w:rPr>
          <w:rFonts w:ascii="Sylfaen" w:hAnsi="Sylfaen"/>
          <w:b/>
          <w:sz w:val="24"/>
          <w:szCs w:val="24"/>
        </w:rPr>
        <w:t>ANNOUNCEMENT</w:t>
      </w:r>
    </w:p>
    <w:p w:rsidR="004718F3" w:rsidRPr="002D3F29" w:rsidRDefault="004718F3" w:rsidP="004718F3">
      <w:pPr>
        <w:jc w:val="center"/>
        <w:rPr>
          <w:rFonts w:ascii="Sylfaen" w:hAnsi="Sylfaen"/>
          <w:b/>
          <w:sz w:val="24"/>
          <w:szCs w:val="24"/>
        </w:rPr>
      </w:pPr>
      <w:r w:rsidRPr="002D3F29">
        <w:rPr>
          <w:rFonts w:ascii="Sylfaen" w:hAnsi="Sylfaen"/>
          <w:b/>
          <w:sz w:val="24"/>
          <w:szCs w:val="24"/>
        </w:rPr>
        <w:t xml:space="preserve"> OF THE</w:t>
      </w:r>
      <w:r w:rsidR="002E3E4F">
        <w:rPr>
          <w:rFonts w:ascii="Sylfaen" w:hAnsi="Sylfaen"/>
          <w:b/>
          <w:sz w:val="24"/>
          <w:szCs w:val="24"/>
        </w:rPr>
        <w:t xml:space="preserve"> REQUEST </w:t>
      </w:r>
      <w:r w:rsidR="000E55AB">
        <w:rPr>
          <w:rFonts w:ascii="Sylfaen" w:hAnsi="Sylfaen"/>
          <w:b/>
          <w:sz w:val="24"/>
          <w:szCs w:val="24"/>
        </w:rPr>
        <w:t>F</w:t>
      </w:r>
      <w:r w:rsidR="00537779">
        <w:rPr>
          <w:rFonts w:ascii="Sylfaen" w:hAnsi="Sylfaen"/>
          <w:b/>
          <w:sz w:val="24"/>
          <w:szCs w:val="24"/>
        </w:rPr>
        <w:t>OR</w:t>
      </w:r>
      <w:r w:rsidR="000E55AB">
        <w:rPr>
          <w:rFonts w:ascii="Sylfaen" w:hAnsi="Sylfaen"/>
          <w:b/>
          <w:sz w:val="24"/>
          <w:szCs w:val="24"/>
        </w:rPr>
        <w:t xml:space="preserve"> </w:t>
      </w:r>
      <w:r w:rsidR="000E55AB" w:rsidRPr="002D3F29">
        <w:rPr>
          <w:rFonts w:ascii="Sylfaen" w:hAnsi="Sylfaen"/>
          <w:b/>
          <w:sz w:val="24"/>
          <w:szCs w:val="24"/>
        </w:rPr>
        <w:t>PRICE</w:t>
      </w:r>
      <w:r w:rsidRPr="002D3F29">
        <w:rPr>
          <w:rFonts w:ascii="Sylfaen" w:hAnsi="Sylfaen"/>
          <w:b/>
          <w:sz w:val="24"/>
          <w:szCs w:val="24"/>
        </w:rPr>
        <w:t xml:space="preserve"> OFFER</w:t>
      </w:r>
    </w:p>
    <w:p w:rsidR="004718F3" w:rsidRPr="002D3F29" w:rsidRDefault="004718F3" w:rsidP="004718F3">
      <w:pPr>
        <w:rPr>
          <w:rFonts w:ascii="Sylfaen" w:hAnsi="Sylfaen"/>
          <w:sz w:val="24"/>
          <w:szCs w:val="24"/>
        </w:rPr>
      </w:pPr>
    </w:p>
    <w:p w:rsidR="00BE67F8" w:rsidRPr="002D3F29" w:rsidRDefault="00BE67F8" w:rsidP="004718F3">
      <w:pPr>
        <w:jc w:val="center"/>
        <w:rPr>
          <w:rFonts w:ascii="Sylfaen" w:hAnsi="Sylfaen"/>
          <w:i/>
          <w:sz w:val="24"/>
          <w:szCs w:val="24"/>
        </w:rPr>
      </w:pPr>
      <w:r w:rsidRPr="002D3F29">
        <w:rPr>
          <w:rFonts w:ascii="Sylfaen" w:hAnsi="Sylfaen"/>
          <w:i/>
          <w:sz w:val="24"/>
          <w:szCs w:val="24"/>
        </w:rPr>
        <w:t xml:space="preserve">The following text of the announcement is approved by the N1 decree of commission </w:t>
      </w:r>
      <w:r w:rsidRPr="00537779">
        <w:rPr>
          <w:rFonts w:ascii="Sylfaen" w:hAnsi="Sylfaen"/>
          <w:i/>
          <w:sz w:val="24"/>
          <w:szCs w:val="24"/>
        </w:rPr>
        <w:t>on the</w:t>
      </w:r>
      <w:r w:rsidR="00537779" w:rsidRPr="00537779">
        <w:rPr>
          <w:rFonts w:ascii="Sylfaen" w:hAnsi="Sylfaen"/>
          <w:i/>
          <w:sz w:val="24"/>
          <w:szCs w:val="24"/>
        </w:rPr>
        <w:t xml:space="preserve"> request for</w:t>
      </w:r>
      <w:r w:rsidRPr="00537779">
        <w:rPr>
          <w:rFonts w:ascii="Sylfaen" w:hAnsi="Sylfaen"/>
          <w:i/>
          <w:sz w:val="24"/>
          <w:szCs w:val="24"/>
        </w:rPr>
        <w:t xml:space="preserve"> price </w:t>
      </w:r>
      <w:r w:rsidR="00537779" w:rsidRPr="00537779">
        <w:rPr>
          <w:rFonts w:ascii="Sylfaen" w:hAnsi="Sylfaen"/>
          <w:i/>
          <w:sz w:val="24"/>
          <w:szCs w:val="24"/>
        </w:rPr>
        <w:t>offer</w:t>
      </w:r>
      <w:r w:rsidRPr="00537779">
        <w:rPr>
          <w:rFonts w:ascii="Sylfaen" w:hAnsi="Sylfaen"/>
          <w:i/>
          <w:sz w:val="24"/>
          <w:szCs w:val="24"/>
        </w:rPr>
        <w:t xml:space="preserve"> </w:t>
      </w:r>
      <w:r w:rsidRPr="002D3F29">
        <w:rPr>
          <w:rFonts w:ascii="Sylfaen" w:hAnsi="Sylfaen"/>
          <w:i/>
          <w:sz w:val="24"/>
          <w:szCs w:val="24"/>
        </w:rPr>
        <w:t xml:space="preserve">dated on 11 September 2017 and is published in accordance with the requirements of Article 27 of the Law on Procurements of the Republic of Armenia. </w:t>
      </w:r>
    </w:p>
    <w:p w:rsidR="004718F3" w:rsidRDefault="00BE67F8" w:rsidP="00BE67F8">
      <w:pPr>
        <w:jc w:val="center"/>
        <w:rPr>
          <w:rFonts w:ascii="Sylfaen" w:hAnsi="Sylfaen"/>
          <w:i/>
          <w:sz w:val="24"/>
          <w:szCs w:val="24"/>
        </w:rPr>
      </w:pPr>
      <w:r w:rsidRPr="002D3F29">
        <w:rPr>
          <w:rFonts w:ascii="Sylfaen" w:hAnsi="Sylfaen"/>
          <w:i/>
          <w:sz w:val="24"/>
          <w:szCs w:val="24"/>
        </w:rPr>
        <w:t>Identification</w:t>
      </w:r>
      <w:r w:rsidR="004718F3" w:rsidRPr="002D3F29">
        <w:rPr>
          <w:rFonts w:ascii="Sylfaen" w:hAnsi="Sylfaen"/>
          <w:i/>
          <w:sz w:val="24"/>
          <w:szCs w:val="24"/>
        </w:rPr>
        <w:t xml:space="preserve"> number of the request for </w:t>
      </w:r>
      <w:r w:rsidR="00CC257D" w:rsidRPr="002D3F29">
        <w:rPr>
          <w:rFonts w:ascii="Sylfaen" w:hAnsi="Sylfaen"/>
          <w:i/>
          <w:sz w:val="24"/>
          <w:szCs w:val="24"/>
        </w:rPr>
        <w:t>price offer</w:t>
      </w:r>
      <w:r w:rsidR="004718F3" w:rsidRPr="002D3F29">
        <w:rPr>
          <w:rFonts w:ascii="Sylfaen" w:hAnsi="Sylfaen"/>
          <w:i/>
          <w:sz w:val="24"/>
          <w:szCs w:val="24"/>
        </w:rPr>
        <w:t xml:space="preserve">: </w:t>
      </w:r>
      <w:proofErr w:type="spellStart"/>
      <w:r w:rsidR="005516DB" w:rsidRPr="00CC3873">
        <w:rPr>
          <w:rFonts w:ascii="Sylfaen" w:hAnsi="Sylfaen" w:cs="Arial"/>
          <w:i/>
          <w:sz w:val="24"/>
          <w:szCs w:val="24"/>
          <w:highlight w:val="yellow"/>
        </w:rPr>
        <w:t>ԵրՋԷԿ</w:t>
      </w:r>
      <w:proofErr w:type="spellEnd"/>
      <w:r w:rsidR="005516DB" w:rsidRPr="00CC3873">
        <w:rPr>
          <w:rFonts w:ascii="Sylfaen" w:hAnsi="Sylfaen" w:cs="Arial"/>
          <w:i/>
          <w:sz w:val="24"/>
          <w:szCs w:val="24"/>
          <w:highlight w:val="yellow"/>
        </w:rPr>
        <w:t xml:space="preserve"> </w:t>
      </w:r>
      <w:r w:rsidR="004718F3" w:rsidRPr="00CC3873">
        <w:rPr>
          <w:rFonts w:ascii="Sylfaen" w:hAnsi="Sylfaen" w:cs="Arial"/>
          <w:i/>
          <w:sz w:val="24"/>
          <w:szCs w:val="24"/>
          <w:highlight w:val="yellow"/>
        </w:rPr>
        <w:t>ԳՀԾՁԲ</w:t>
      </w:r>
      <w:r w:rsidR="004718F3" w:rsidRPr="00CC3873">
        <w:rPr>
          <w:rFonts w:ascii="Sylfaen" w:hAnsi="Sylfaen"/>
          <w:i/>
          <w:sz w:val="24"/>
          <w:szCs w:val="24"/>
          <w:highlight w:val="yellow"/>
        </w:rPr>
        <w:t xml:space="preserve"> 24/17</w:t>
      </w:r>
    </w:p>
    <w:p w:rsidR="005516DB" w:rsidRPr="002D3F29" w:rsidRDefault="005516DB" w:rsidP="00BE67F8">
      <w:pPr>
        <w:jc w:val="center"/>
        <w:rPr>
          <w:rFonts w:ascii="Sylfaen" w:hAnsi="Sylfaen"/>
          <w:i/>
          <w:sz w:val="24"/>
          <w:szCs w:val="24"/>
        </w:rPr>
      </w:pPr>
    </w:p>
    <w:p w:rsidR="00CC257D" w:rsidRPr="002D3F29" w:rsidRDefault="00CC257D" w:rsidP="005516DB">
      <w:pPr>
        <w:spacing w:after="0"/>
        <w:ind w:firstLine="720"/>
        <w:jc w:val="both"/>
        <w:rPr>
          <w:rFonts w:ascii="Sylfaen" w:hAnsi="Sylfaen"/>
          <w:sz w:val="24"/>
          <w:szCs w:val="24"/>
        </w:rPr>
      </w:pPr>
      <w:r w:rsidRPr="002D3F29">
        <w:rPr>
          <w:rFonts w:ascii="Sylfaen" w:hAnsi="Sylfaen"/>
          <w:sz w:val="24"/>
          <w:szCs w:val="24"/>
        </w:rPr>
        <w:t>C</w:t>
      </w:r>
      <w:r w:rsidR="006D7A7C">
        <w:rPr>
          <w:rFonts w:ascii="Sylfaen" w:hAnsi="Sylfaen"/>
          <w:sz w:val="24"/>
          <w:szCs w:val="24"/>
        </w:rPr>
        <w:t>lient</w:t>
      </w:r>
      <w:r w:rsidRPr="002D3F29">
        <w:rPr>
          <w:rFonts w:ascii="Sylfaen" w:hAnsi="Sylfaen"/>
          <w:sz w:val="24"/>
          <w:szCs w:val="24"/>
        </w:rPr>
        <w:t xml:space="preserve">: "Yerevan Thermal Power </w:t>
      </w:r>
      <w:r w:rsidR="00537779" w:rsidRPr="00537779">
        <w:rPr>
          <w:rFonts w:ascii="Sylfaen" w:hAnsi="Sylfaen"/>
          <w:sz w:val="24"/>
          <w:szCs w:val="24"/>
        </w:rPr>
        <w:t>Center</w:t>
      </w:r>
      <w:r w:rsidRPr="002D3F29">
        <w:rPr>
          <w:rFonts w:ascii="Sylfaen" w:hAnsi="Sylfaen"/>
          <w:sz w:val="24"/>
          <w:szCs w:val="24"/>
        </w:rPr>
        <w:t>" CJSC, located at the address: 3 Arin-</w:t>
      </w:r>
      <w:proofErr w:type="spellStart"/>
      <w:r w:rsidRPr="002D3F29">
        <w:rPr>
          <w:rFonts w:ascii="Sylfaen" w:hAnsi="Sylfaen"/>
          <w:sz w:val="24"/>
          <w:szCs w:val="24"/>
        </w:rPr>
        <w:t>Berd</w:t>
      </w:r>
      <w:proofErr w:type="spellEnd"/>
      <w:r w:rsidRPr="002D3F29">
        <w:rPr>
          <w:rFonts w:ascii="Sylfaen" w:hAnsi="Sylfaen"/>
          <w:sz w:val="24"/>
          <w:szCs w:val="24"/>
        </w:rPr>
        <w:t xml:space="preserve"> str., Imp. 3, 0053 Yerevan, RA,</w:t>
      </w:r>
      <w:r w:rsidR="00537779">
        <w:rPr>
          <w:rFonts w:ascii="Sylfaen" w:hAnsi="Sylfaen"/>
          <w:sz w:val="24"/>
          <w:szCs w:val="24"/>
        </w:rPr>
        <w:t xml:space="preserve"> announces a request for a</w:t>
      </w:r>
      <w:r w:rsidR="00CC3873">
        <w:rPr>
          <w:rFonts w:ascii="Sylfaen" w:hAnsi="Sylfaen"/>
          <w:sz w:val="24"/>
          <w:szCs w:val="24"/>
        </w:rPr>
        <w:t xml:space="preserve"> </w:t>
      </w:r>
      <w:r w:rsidRPr="002D3F29">
        <w:rPr>
          <w:rFonts w:ascii="Sylfaen" w:hAnsi="Sylfaen"/>
          <w:sz w:val="24"/>
          <w:szCs w:val="24"/>
        </w:rPr>
        <w:t xml:space="preserve">price offer, which is implemented </w:t>
      </w:r>
      <w:r w:rsidR="00A25D8B" w:rsidRPr="002D3F29">
        <w:rPr>
          <w:rFonts w:ascii="Sylfaen" w:hAnsi="Sylfaen"/>
          <w:sz w:val="24"/>
          <w:szCs w:val="24"/>
        </w:rPr>
        <w:t>by</w:t>
      </w:r>
      <w:r w:rsidRPr="002D3F29">
        <w:rPr>
          <w:rFonts w:ascii="Sylfaen" w:hAnsi="Sylfaen"/>
          <w:sz w:val="24"/>
          <w:szCs w:val="24"/>
        </w:rPr>
        <w:t xml:space="preserve"> one stage </w:t>
      </w:r>
      <w:r w:rsidR="00D739FC">
        <w:rPr>
          <w:rFonts w:ascii="Sylfaen" w:hAnsi="Sylfaen"/>
          <w:sz w:val="24"/>
          <w:szCs w:val="24"/>
        </w:rPr>
        <w:t>via</w:t>
      </w:r>
      <w:r w:rsidRPr="002D3F29">
        <w:rPr>
          <w:rFonts w:ascii="Sylfaen" w:hAnsi="Sylfaen"/>
          <w:sz w:val="24"/>
          <w:szCs w:val="24"/>
        </w:rPr>
        <w:t xml:space="preserve"> the electronic procurement system </w:t>
      </w:r>
      <w:proofErr w:type="spellStart"/>
      <w:r w:rsidRPr="002D3F29">
        <w:rPr>
          <w:rFonts w:ascii="Sylfaen" w:hAnsi="Sylfaen"/>
          <w:sz w:val="24"/>
          <w:szCs w:val="24"/>
        </w:rPr>
        <w:t>Armeps</w:t>
      </w:r>
      <w:proofErr w:type="spellEnd"/>
      <w:r w:rsidRPr="002D3F29">
        <w:rPr>
          <w:rFonts w:ascii="Sylfaen" w:hAnsi="Sylfaen"/>
          <w:sz w:val="24"/>
          <w:szCs w:val="24"/>
        </w:rPr>
        <w:t xml:space="preserve"> (</w:t>
      </w:r>
      <w:hyperlink r:id="rId4" w:history="1">
        <w:r w:rsidR="00CC3873" w:rsidRPr="000750E3">
          <w:rPr>
            <w:rStyle w:val="Hyperlink"/>
            <w:rFonts w:ascii="Sylfaen" w:hAnsi="Sylfaen"/>
            <w:sz w:val="24"/>
            <w:szCs w:val="24"/>
          </w:rPr>
          <w:t>www.armeps.am</w:t>
        </w:r>
      </w:hyperlink>
      <w:r w:rsidRPr="002D3F29">
        <w:rPr>
          <w:rFonts w:ascii="Sylfaen" w:hAnsi="Sylfaen"/>
          <w:sz w:val="24"/>
          <w:szCs w:val="24"/>
        </w:rPr>
        <w:t>).</w:t>
      </w:r>
    </w:p>
    <w:p w:rsidR="002D3F29" w:rsidRPr="002D3F29" w:rsidRDefault="002A01BC" w:rsidP="005516DB">
      <w:pPr>
        <w:spacing w:after="0"/>
        <w:ind w:firstLine="720"/>
        <w:jc w:val="both"/>
        <w:rPr>
          <w:rFonts w:ascii="Sylfaen" w:hAnsi="Sylfaen"/>
          <w:sz w:val="24"/>
          <w:szCs w:val="24"/>
        </w:rPr>
      </w:pPr>
      <w:r w:rsidRPr="002D3F29">
        <w:rPr>
          <w:rFonts w:ascii="Sylfaen" w:hAnsi="Sylfaen"/>
          <w:sz w:val="24"/>
          <w:szCs w:val="24"/>
        </w:rPr>
        <w:t>In accordance with the approved procedure, a contract (hereinafter c</w:t>
      </w:r>
      <w:r w:rsidR="00924F26">
        <w:rPr>
          <w:rFonts w:ascii="Sylfaen" w:hAnsi="Sylfaen"/>
          <w:sz w:val="24"/>
          <w:szCs w:val="24"/>
        </w:rPr>
        <w:t>ontract) will be offered to sign</w:t>
      </w:r>
      <w:r w:rsidRPr="002D3F29">
        <w:rPr>
          <w:rFonts w:ascii="Sylfaen" w:hAnsi="Sylfaen"/>
          <w:sz w:val="24"/>
          <w:szCs w:val="24"/>
        </w:rPr>
        <w:t xml:space="preserve"> to the selected</w:t>
      </w:r>
      <w:r w:rsidR="00537779">
        <w:rPr>
          <w:rFonts w:ascii="Sylfaen" w:hAnsi="Sylfaen"/>
          <w:sz w:val="24"/>
          <w:szCs w:val="24"/>
        </w:rPr>
        <w:t xml:space="preserve"> participant of request for </w:t>
      </w:r>
      <w:r w:rsidRPr="002D3F29">
        <w:rPr>
          <w:rFonts w:ascii="Sylfaen" w:hAnsi="Sylfaen"/>
          <w:sz w:val="24"/>
          <w:szCs w:val="24"/>
        </w:rPr>
        <w:t xml:space="preserve">price offer on the provision of services regarding the shrinkage measuring by the geodetic method of foundations of gas turbine and steam turbine of </w:t>
      </w:r>
      <w:r w:rsidR="00CC3873">
        <w:rPr>
          <w:rFonts w:ascii="Sylfaen" w:hAnsi="Sylfaen"/>
          <w:sz w:val="24"/>
          <w:szCs w:val="24"/>
        </w:rPr>
        <w:t>YCCPP</w:t>
      </w:r>
      <w:r w:rsidRPr="002D3F29">
        <w:rPr>
          <w:rFonts w:ascii="Sylfaen" w:hAnsi="Sylfaen"/>
          <w:sz w:val="24"/>
          <w:szCs w:val="24"/>
        </w:rPr>
        <w:t xml:space="preserve"> N1 of YTPC CJSC</w:t>
      </w:r>
      <w:r w:rsidR="00CC3873">
        <w:rPr>
          <w:rFonts w:ascii="Sylfaen" w:hAnsi="Sylfaen"/>
          <w:sz w:val="24"/>
          <w:szCs w:val="24"/>
        </w:rPr>
        <w:t>.</w:t>
      </w:r>
      <w:r w:rsidRPr="002D3F29">
        <w:rPr>
          <w:rFonts w:ascii="Sylfaen" w:hAnsi="Sylfaen"/>
          <w:sz w:val="24"/>
          <w:szCs w:val="24"/>
        </w:rPr>
        <w:t xml:space="preserve"> </w:t>
      </w:r>
    </w:p>
    <w:p w:rsidR="002D3F29" w:rsidRDefault="002D3F29" w:rsidP="005516DB">
      <w:pPr>
        <w:spacing w:after="0"/>
        <w:ind w:firstLine="720"/>
        <w:jc w:val="both"/>
        <w:rPr>
          <w:rFonts w:ascii="Sylfaen" w:hAnsi="Sylfaen"/>
          <w:sz w:val="24"/>
          <w:szCs w:val="24"/>
        </w:rPr>
      </w:pPr>
      <w:r w:rsidRPr="002D3F29">
        <w:rPr>
          <w:rFonts w:ascii="Sylfaen" w:hAnsi="Sylfaen"/>
          <w:sz w:val="24"/>
          <w:szCs w:val="24"/>
        </w:rPr>
        <w:t>According to Article 7 of the Law on Procurements of the Republic of Armenia, any person irrespective of whether he is a foreign individual, organization or stateless person has an equal right to participate in the request for price offer.</w:t>
      </w:r>
    </w:p>
    <w:p w:rsidR="002D3F29" w:rsidRDefault="00D263F6" w:rsidP="005516DB">
      <w:pPr>
        <w:spacing w:after="0"/>
        <w:ind w:firstLine="720"/>
        <w:jc w:val="both"/>
        <w:rPr>
          <w:rFonts w:ascii="Sylfaen" w:hAnsi="Sylfaen"/>
          <w:sz w:val="24"/>
          <w:szCs w:val="24"/>
        </w:rPr>
      </w:pPr>
      <w:r w:rsidRPr="00D263F6">
        <w:rPr>
          <w:rFonts w:ascii="Sylfaen" w:hAnsi="Sylfaen"/>
          <w:sz w:val="24"/>
          <w:szCs w:val="24"/>
        </w:rPr>
        <w:t>To the participants and to persons not eligible to participate in the request for price offer the presented qualification criteria</w:t>
      </w:r>
      <w:r w:rsidR="00CC3873">
        <w:rPr>
          <w:rFonts w:ascii="Sylfaen" w:hAnsi="Sylfaen"/>
          <w:sz w:val="24"/>
          <w:szCs w:val="24"/>
        </w:rPr>
        <w:t>,</w:t>
      </w:r>
      <w:r w:rsidRPr="00D263F6">
        <w:rPr>
          <w:rFonts w:ascii="Sylfaen" w:hAnsi="Sylfaen"/>
          <w:sz w:val="24"/>
          <w:szCs w:val="24"/>
        </w:rPr>
        <w:t xml:space="preserve"> as well as the </w:t>
      </w:r>
      <w:r w:rsidR="00D0349C" w:rsidRPr="00D263F6">
        <w:rPr>
          <w:rFonts w:ascii="Sylfaen" w:hAnsi="Sylfaen"/>
          <w:sz w:val="24"/>
          <w:szCs w:val="24"/>
        </w:rPr>
        <w:t>doc</w:t>
      </w:r>
      <w:r w:rsidR="00D0349C">
        <w:rPr>
          <w:rFonts w:ascii="Sylfaen" w:hAnsi="Sylfaen"/>
          <w:sz w:val="24"/>
          <w:szCs w:val="24"/>
        </w:rPr>
        <w:t>uments, which must be submitted for these criteria’s evaluation,</w:t>
      </w:r>
      <w:r w:rsidRPr="00D263F6">
        <w:rPr>
          <w:rFonts w:ascii="Sylfaen" w:hAnsi="Sylfaen"/>
          <w:sz w:val="24"/>
          <w:szCs w:val="24"/>
        </w:rPr>
        <w:t xml:space="preserve"> are set out with the </w:t>
      </w:r>
      <w:r w:rsidR="0094561A">
        <w:rPr>
          <w:rFonts w:ascii="Sylfaen" w:hAnsi="Sylfaen"/>
          <w:sz w:val="24"/>
          <w:szCs w:val="24"/>
        </w:rPr>
        <w:t>offer</w:t>
      </w:r>
      <w:r w:rsidRPr="00D263F6">
        <w:rPr>
          <w:rFonts w:ascii="Sylfaen" w:hAnsi="Sylfaen"/>
          <w:sz w:val="24"/>
          <w:szCs w:val="24"/>
        </w:rPr>
        <w:t xml:space="preserve"> of current procedure.  </w:t>
      </w:r>
    </w:p>
    <w:p w:rsidR="007D77C2" w:rsidRPr="007D77C2" w:rsidRDefault="00F31818" w:rsidP="005516DB">
      <w:pPr>
        <w:spacing w:after="0"/>
        <w:ind w:firstLine="720"/>
        <w:jc w:val="both"/>
        <w:rPr>
          <w:rFonts w:ascii="Sylfaen" w:hAnsi="Sylfaen"/>
          <w:sz w:val="24"/>
          <w:szCs w:val="24"/>
        </w:rPr>
      </w:pPr>
      <w:r w:rsidRPr="00F31818">
        <w:rPr>
          <w:rFonts w:ascii="Sylfaen" w:hAnsi="Sylfaen"/>
          <w:sz w:val="24"/>
          <w:szCs w:val="24"/>
        </w:rPr>
        <w:t xml:space="preserve">The selected participant is determined from the number of participants who submitted application </w:t>
      </w:r>
      <w:r w:rsidR="00CC3873">
        <w:rPr>
          <w:rFonts w:ascii="Sylfaen" w:hAnsi="Sylfaen"/>
          <w:sz w:val="24"/>
          <w:szCs w:val="24"/>
        </w:rPr>
        <w:t>and evaluated</w:t>
      </w:r>
      <w:r w:rsidRPr="00F31818">
        <w:rPr>
          <w:rFonts w:ascii="Sylfaen" w:hAnsi="Sylfaen"/>
          <w:sz w:val="24"/>
          <w:szCs w:val="24"/>
        </w:rPr>
        <w:t xml:space="preserve"> as sufficient to</w:t>
      </w:r>
      <w:r w:rsidR="00537779">
        <w:rPr>
          <w:rFonts w:ascii="Sylfaen" w:hAnsi="Sylfaen"/>
          <w:sz w:val="24"/>
          <w:szCs w:val="24"/>
        </w:rPr>
        <w:t xml:space="preserve"> the </w:t>
      </w:r>
      <w:r w:rsidR="00537779" w:rsidRPr="00D0349C">
        <w:rPr>
          <w:rFonts w:ascii="Sylfaen" w:hAnsi="Sylfaen"/>
          <w:sz w:val="24"/>
          <w:szCs w:val="24"/>
        </w:rPr>
        <w:t>offer</w:t>
      </w:r>
      <w:r w:rsidR="00D0349C" w:rsidRPr="00D0349C">
        <w:rPr>
          <w:rFonts w:ascii="Sylfaen" w:hAnsi="Sylfaen"/>
          <w:sz w:val="24"/>
          <w:szCs w:val="24"/>
        </w:rPr>
        <w:t>’s</w:t>
      </w:r>
      <w:r w:rsidR="00537779" w:rsidRPr="00D0349C">
        <w:rPr>
          <w:rFonts w:ascii="Sylfaen" w:hAnsi="Sylfaen"/>
          <w:sz w:val="24"/>
          <w:szCs w:val="24"/>
        </w:rPr>
        <w:t xml:space="preserve"> </w:t>
      </w:r>
      <w:r w:rsidR="00537779">
        <w:rPr>
          <w:rFonts w:ascii="Sylfaen" w:hAnsi="Sylfaen"/>
          <w:sz w:val="24"/>
          <w:szCs w:val="24"/>
        </w:rPr>
        <w:t xml:space="preserve">requirements on the principle </w:t>
      </w:r>
      <w:r w:rsidRPr="00F31818">
        <w:rPr>
          <w:rFonts w:ascii="Sylfaen" w:hAnsi="Sylfaen"/>
          <w:sz w:val="24"/>
          <w:szCs w:val="24"/>
        </w:rPr>
        <w:t>of the preference of the participant who submitted the minimum price offer</w:t>
      </w:r>
      <w:r>
        <w:rPr>
          <w:rFonts w:ascii="Sylfaen" w:hAnsi="Sylfaen"/>
          <w:sz w:val="24"/>
          <w:szCs w:val="24"/>
        </w:rPr>
        <w:t>.</w:t>
      </w:r>
      <w:r w:rsidR="00CD2077" w:rsidRPr="00CD2077">
        <w:rPr>
          <w:rFonts w:ascii="Sylfaen" w:hAnsi="Sylfaen"/>
          <w:sz w:val="24"/>
          <w:szCs w:val="24"/>
        </w:rPr>
        <w:t xml:space="preserve"> In order to receive paper version of the request for price offer</w:t>
      </w:r>
      <w:r w:rsidR="00CD2077">
        <w:rPr>
          <w:rFonts w:ascii="Sylfaen" w:hAnsi="Sylfaen"/>
          <w:sz w:val="24"/>
          <w:szCs w:val="24"/>
        </w:rPr>
        <w:t>,</w:t>
      </w:r>
      <w:r w:rsidR="00CD2077" w:rsidRPr="00CD2077">
        <w:rPr>
          <w:rFonts w:ascii="Sylfaen" w:hAnsi="Sylfaen"/>
          <w:sz w:val="24"/>
          <w:szCs w:val="24"/>
        </w:rPr>
        <w:t xml:space="preserve"> it is required to contact the </w:t>
      </w:r>
      <w:r w:rsidR="00CC3873">
        <w:rPr>
          <w:rFonts w:ascii="Sylfaen" w:hAnsi="Sylfaen"/>
          <w:sz w:val="24"/>
          <w:szCs w:val="24"/>
        </w:rPr>
        <w:t>C</w:t>
      </w:r>
      <w:r w:rsidR="006D7A7C">
        <w:rPr>
          <w:rFonts w:ascii="Sylfaen" w:hAnsi="Sylfaen"/>
          <w:sz w:val="24"/>
          <w:szCs w:val="24"/>
        </w:rPr>
        <w:t>lient</w:t>
      </w:r>
      <w:r w:rsidR="00CD2077" w:rsidRPr="00CD2077">
        <w:rPr>
          <w:rFonts w:ascii="Sylfaen" w:hAnsi="Sylfaen"/>
          <w:sz w:val="24"/>
          <w:szCs w:val="24"/>
        </w:rPr>
        <w:t xml:space="preserve"> before 10:00 </w:t>
      </w:r>
      <w:r w:rsidR="008D5119">
        <w:rPr>
          <w:rFonts w:ascii="Sylfaen" w:hAnsi="Sylfaen"/>
          <w:sz w:val="24"/>
          <w:szCs w:val="24"/>
        </w:rPr>
        <w:t>a</w:t>
      </w:r>
      <w:r w:rsidR="00CC3873">
        <w:rPr>
          <w:rFonts w:ascii="Sylfaen" w:hAnsi="Sylfaen"/>
          <w:sz w:val="24"/>
          <w:szCs w:val="24"/>
        </w:rPr>
        <w:t>.</w:t>
      </w:r>
      <w:r w:rsidR="008D5119">
        <w:rPr>
          <w:rFonts w:ascii="Sylfaen" w:hAnsi="Sylfaen"/>
          <w:sz w:val="24"/>
          <w:szCs w:val="24"/>
        </w:rPr>
        <w:t>m</w:t>
      </w:r>
      <w:r w:rsidR="00CC3873">
        <w:rPr>
          <w:rFonts w:ascii="Sylfaen" w:hAnsi="Sylfaen"/>
          <w:sz w:val="24"/>
          <w:szCs w:val="24"/>
        </w:rPr>
        <w:t>.</w:t>
      </w:r>
      <w:r w:rsidR="008D5119">
        <w:rPr>
          <w:rFonts w:ascii="Sylfaen" w:hAnsi="Sylfaen"/>
          <w:sz w:val="24"/>
          <w:szCs w:val="24"/>
        </w:rPr>
        <w:t xml:space="preserve"> </w:t>
      </w:r>
      <w:r w:rsidR="00CD2077" w:rsidRPr="00CD2077">
        <w:rPr>
          <w:rFonts w:ascii="Sylfaen" w:hAnsi="Sylfaen"/>
          <w:sz w:val="24"/>
          <w:szCs w:val="24"/>
        </w:rPr>
        <w:t xml:space="preserve">of the </w:t>
      </w:r>
      <w:r w:rsidR="00CE22F5">
        <w:rPr>
          <w:rFonts w:ascii="Sylfaen" w:hAnsi="Sylfaen"/>
          <w:sz w:val="24"/>
          <w:szCs w:val="24"/>
        </w:rPr>
        <w:t>7th</w:t>
      </w:r>
      <w:r w:rsidR="00CD2077" w:rsidRPr="00CD2077">
        <w:rPr>
          <w:rFonts w:ascii="Sylfaen" w:hAnsi="Sylfaen"/>
          <w:sz w:val="24"/>
          <w:szCs w:val="24"/>
        </w:rPr>
        <w:t xml:space="preserve"> day from the date of publication of this announcement. Moreover, in order to receive the paper version</w:t>
      </w:r>
      <w:r w:rsidR="006D7A7C">
        <w:rPr>
          <w:rFonts w:ascii="Sylfaen" w:hAnsi="Sylfaen"/>
          <w:sz w:val="24"/>
          <w:szCs w:val="24"/>
        </w:rPr>
        <w:t xml:space="preserve"> of the</w:t>
      </w:r>
      <w:r w:rsidR="00CD2077" w:rsidRPr="00CD2077">
        <w:rPr>
          <w:rFonts w:ascii="Sylfaen" w:hAnsi="Sylfaen"/>
          <w:sz w:val="24"/>
          <w:szCs w:val="24"/>
        </w:rPr>
        <w:t xml:space="preserve"> </w:t>
      </w:r>
      <w:r w:rsidR="006D7A7C" w:rsidRPr="00CD2077">
        <w:rPr>
          <w:rFonts w:ascii="Sylfaen" w:hAnsi="Sylfaen"/>
          <w:sz w:val="24"/>
          <w:szCs w:val="24"/>
        </w:rPr>
        <w:t>offer</w:t>
      </w:r>
      <w:r w:rsidR="006D7A7C">
        <w:rPr>
          <w:rFonts w:ascii="Sylfaen" w:hAnsi="Sylfaen"/>
          <w:sz w:val="24"/>
          <w:szCs w:val="24"/>
        </w:rPr>
        <w:t>,</w:t>
      </w:r>
      <w:r w:rsidR="006D7A7C" w:rsidRPr="00CD2077">
        <w:rPr>
          <w:rFonts w:ascii="Sylfaen" w:hAnsi="Sylfaen"/>
          <w:sz w:val="24"/>
          <w:szCs w:val="24"/>
        </w:rPr>
        <w:t xml:space="preserve"> </w:t>
      </w:r>
      <w:r w:rsidR="00CD2077" w:rsidRPr="00CD2077">
        <w:rPr>
          <w:rFonts w:ascii="Sylfaen" w:hAnsi="Sylfaen"/>
          <w:sz w:val="24"/>
          <w:szCs w:val="24"/>
        </w:rPr>
        <w:t>it is required to submit a written application.</w:t>
      </w:r>
      <w:r w:rsidR="007D77C2" w:rsidRPr="007D77C2">
        <w:rPr>
          <w:rFonts w:ascii="Sylfaen" w:hAnsi="Sylfaen"/>
          <w:sz w:val="24"/>
          <w:szCs w:val="24"/>
        </w:rPr>
        <w:t xml:space="preserve"> </w:t>
      </w:r>
    </w:p>
    <w:p w:rsidR="000E1145" w:rsidRDefault="007D77C2" w:rsidP="005516DB">
      <w:pPr>
        <w:spacing w:after="0"/>
        <w:ind w:firstLine="720"/>
        <w:jc w:val="both"/>
        <w:rPr>
          <w:rFonts w:ascii="Sylfaen" w:hAnsi="Sylfaen"/>
          <w:sz w:val="24"/>
          <w:szCs w:val="24"/>
        </w:rPr>
      </w:pPr>
      <w:r w:rsidRPr="007D77C2">
        <w:rPr>
          <w:rFonts w:ascii="Sylfaen" w:hAnsi="Sylfaen"/>
          <w:sz w:val="24"/>
          <w:szCs w:val="24"/>
        </w:rPr>
        <w:t xml:space="preserve">The </w:t>
      </w:r>
      <w:r w:rsidR="006D7A7C">
        <w:rPr>
          <w:rFonts w:ascii="Sylfaen" w:hAnsi="Sylfaen"/>
          <w:sz w:val="24"/>
          <w:szCs w:val="24"/>
        </w:rPr>
        <w:t>Client</w:t>
      </w:r>
      <w:r w:rsidRPr="007D77C2">
        <w:rPr>
          <w:rFonts w:ascii="Sylfaen" w:hAnsi="Sylfaen"/>
          <w:sz w:val="24"/>
          <w:szCs w:val="24"/>
        </w:rPr>
        <w:t xml:space="preserve"> provides the </w:t>
      </w:r>
      <w:r w:rsidR="006D7A7C" w:rsidRPr="00CD2077">
        <w:rPr>
          <w:rFonts w:ascii="Sylfaen" w:hAnsi="Sylfaen"/>
          <w:sz w:val="24"/>
          <w:szCs w:val="24"/>
        </w:rPr>
        <w:t>paper version</w:t>
      </w:r>
      <w:r w:rsidR="006D7A7C">
        <w:rPr>
          <w:rFonts w:ascii="Sylfaen" w:hAnsi="Sylfaen"/>
          <w:sz w:val="24"/>
          <w:szCs w:val="24"/>
        </w:rPr>
        <w:t xml:space="preserve"> of the</w:t>
      </w:r>
      <w:r w:rsidR="006D7A7C" w:rsidRPr="00CD2077">
        <w:rPr>
          <w:rFonts w:ascii="Sylfaen" w:hAnsi="Sylfaen"/>
          <w:sz w:val="24"/>
          <w:szCs w:val="24"/>
        </w:rPr>
        <w:t xml:space="preserve"> offer</w:t>
      </w:r>
      <w:r w:rsidR="006D7A7C" w:rsidRPr="007D77C2">
        <w:rPr>
          <w:rFonts w:ascii="Sylfaen" w:hAnsi="Sylfaen"/>
          <w:sz w:val="24"/>
          <w:szCs w:val="24"/>
        </w:rPr>
        <w:t xml:space="preserve"> </w:t>
      </w:r>
      <w:r w:rsidRPr="007D77C2">
        <w:rPr>
          <w:rFonts w:ascii="Sylfaen" w:hAnsi="Sylfaen"/>
          <w:sz w:val="24"/>
          <w:szCs w:val="24"/>
        </w:rPr>
        <w:t xml:space="preserve">in case </w:t>
      </w:r>
      <w:r w:rsidR="00D0349C">
        <w:rPr>
          <w:rFonts w:ascii="Sylfaen" w:hAnsi="Sylfaen"/>
          <w:sz w:val="24"/>
          <w:szCs w:val="24"/>
        </w:rPr>
        <w:t>of</w:t>
      </w:r>
      <w:r w:rsidRPr="007D77C2">
        <w:rPr>
          <w:rFonts w:ascii="Sylfaen" w:hAnsi="Sylfaen"/>
          <w:sz w:val="24"/>
          <w:szCs w:val="24"/>
        </w:rPr>
        <w:t xml:space="preserve"> </w:t>
      </w:r>
      <w:r w:rsidR="00D0349C">
        <w:rPr>
          <w:rFonts w:ascii="Sylfaen" w:hAnsi="Sylfaen"/>
          <w:sz w:val="24"/>
          <w:szCs w:val="24"/>
        </w:rPr>
        <w:t>submission of</w:t>
      </w:r>
      <w:r w:rsidRPr="007D77C2">
        <w:rPr>
          <w:rFonts w:ascii="Sylfaen" w:hAnsi="Sylfaen"/>
          <w:sz w:val="24"/>
          <w:szCs w:val="24"/>
        </w:rPr>
        <w:t xml:space="preserve"> </w:t>
      </w:r>
      <w:r w:rsidR="00D0349C" w:rsidRPr="007D77C2">
        <w:rPr>
          <w:rFonts w:ascii="Sylfaen" w:hAnsi="Sylfaen"/>
          <w:sz w:val="24"/>
          <w:szCs w:val="24"/>
        </w:rPr>
        <w:t xml:space="preserve">the copy of bank receipt confirming the payment of 1000 </w:t>
      </w:r>
      <w:r w:rsidR="006D7A7C">
        <w:rPr>
          <w:rFonts w:ascii="Sylfaen" w:hAnsi="Sylfaen"/>
          <w:sz w:val="24"/>
          <w:szCs w:val="24"/>
        </w:rPr>
        <w:t xml:space="preserve">AMD </w:t>
      </w:r>
      <w:r w:rsidR="00D0349C" w:rsidRPr="007D77C2">
        <w:rPr>
          <w:rFonts w:ascii="Sylfaen" w:hAnsi="Sylfaen"/>
          <w:sz w:val="24"/>
          <w:szCs w:val="24"/>
        </w:rPr>
        <w:t xml:space="preserve">with </w:t>
      </w:r>
      <w:r w:rsidRPr="007D77C2">
        <w:rPr>
          <w:rFonts w:ascii="Sylfaen" w:hAnsi="Sylfaen"/>
          <w:sz w:val="24"/>
          <w:szCs w:val="24"/>
        </w:rPr>
        <w:t xml:space="preserve">an application within one working day after receiving the </w:t>
      </w:r>
      <w:r w:rsidR="00D0349C" w:rsidRPr="007D77C2">
        <w:rPr>
          <w:rFonts w:ascii="Sylfaen" w:hAnsi="Sylfaen"/>
          <w:sz w:val="24"/>
          <w:szCs w:val="24"/>
        </w:rPr>
        <w:t>above-mentioned</w:t>
      </w:r>
      <w:r w:rsidRPr="007D77C2">
        <w:rPr>
          <w:rFonts w:ascii="Sylfaen" w:hAnsi="Sylfaen"/>
          <w:sz w:val="24"/>
          <w:szCs w:val="24"/>
        </w:rPr>
        <w:t xml:space="preserve"> req</w:t>
      </w:r>
      <w:r w:rsidR="006D7A7C">
        <w:rPr>
          <w:rFonts w:ascii="Sylfaen" w:hAnsi="Sylfaen"/>
          <w:sz w:val="24"/>
          <w:szCs w:val="24"/>
        </w:rPr>
        <w:t>uest</w:t>
      </w:r>
      <w:r w:rsidRPr="007D77C2">
        <w:rPr>
          <w:rFonts w:ascii="Sylfaen" w:hAnsi="Sylfaen"/>
          <w:sz w:val="24"/>
          <w:szCs w:val="24"/>
        </w:rPr>
        <w:t>.</w:t>
      </w:r>
      <w:r w:rsidR="00C8370F">
        <w:rPr>
          <w:rFonts w:ascii="Sylfaen" w:hAnsi="Sylfaen"/>
          <w:sz w:val="24"/>
          <w:szCs w:val="24"/>
        </w:rPr>
        <w:t xml:space="preserve"> </w:t>
      </w:r>
      <w:r w:rsidR="00C8370F" w:rsidRPr="00C8370F">
        <w:rPr>
          <w:rFonts w:ascii="Sylfaen" w:hAnsi="Sylfaen"/>
          <w:sz w:val="24"/>
          <w:szCs w:val="24"/>
        </w:rPr>
        <w:t xml:space="preserve">Payment must be made </w:t>
      </w:r>
      <w:r w:rsidR="00761956">
        <w:rPr>
          <w:rFonts w:ascii="Sylfaen" w:hAnsi="Sylfaen"/>
          <w:sz w:val="24"/>
          <w:szCs w:val="24"/>
        </w:rPr>
        <w:t xml:space="preserve">to the </w:t>
      </w:r>
      <w:r w:rsidR="00761956" w:rsidRPr="00C8370F">
        <w:rPr>
          <w:rFonts w:ascii="Sylfaen" w:hAnsi="Sylfaen"/>
          <w:sz w:val="24"/>
          <w:szCs w:val="24"/>
        </w:rPr>
        <w:t xml:space="preserve">bank account </w:t>
      </w:r>
      <w:r w:rsidR="00761956">
        <w:rPr>
          <w:rFonts w:ascii="Sylfaen" w:hAnsi="Sylfaen"/>
          <w:sz w:val="24"/>
          <w:szCs w:val="24"/>
        </w:rPr>
        <w:t xml:space="preserve">2473600002170010 </w:t>
      </w:r>
      <w:r w:rsidR="00D0349C">
        <w:rPr>
          <w:rFonts w:ascii="Sylfaen" w:hAnsi="Sylfaen"/>
          <w:sz w:val="24"/>
          <w:szCs w:val="24"/>
        </w:rPr>
        <w:t xml:space="preserve">of </w:t>
      </w:r>
      <w:r w:rsidR="00D0349C" w:rsidRPr="00C8370F">
        <w:rPr>
          <w:rFonts w:ascii="Sylfaen" w:hAnsi="Sylfaen"/>
          <w:sz w:val="24"/>
          <w:szCs w:val="24"/>
        </w:rPr>
        <w:t>the</w:t>
      </w:r>
      <w:r w:rsidR="00C8370F" w:rsidRPr="00C8370F">
        <w:rPr>
          <w:rFonts w:ascii="Sylfaen" w:hAnsi="Sylfaen"/>
          <w:sz w:val="24"/>
          <w:szCs w:val="24"/>
        </w:rPr>
        <w:t xml:space="preserve"> "</w:t>
      </w:r>
      <w:proofErr w:type="spellStart"/>
      <w:r w:rsidR="00C8370F" w:rsidRPr="00C8370F">
        <w:rPr>
          <w:rFonts w:ascii="Sylfaen" w:hAnsi="Sylfaen"/>
          <w:sz w:val="24"/>
          <w:szCs w:val="24"/>
        </w:rPr>
        <w:t>Ardshinbank</w:t>
      </w:r>
      <w:proofErr w:type="spellEnd"/>
      <w:r w:rsidR="00C8370F" w:rsidRPr="00C8370F">
        <w:rPr>
          <w:rFonts w:ascii="Sylfaen" w:hAnsi="Sylfaen"/>
          <w:sz w:val="24"/>
          <w:szCs w:val="24"/>
        </w:rPr>
        <w:t xml:space="preserve">" </w:t>
      </w:r>
      <w:r w:rsidR="00D0349C" w:rsidRPr="00C8370F">
        <w:rPr>
          <w:rFonts w:ascii="Sylfaen" w:hAnsi="Sylfaen"/>
          <w:sz w:val="24"/>
          <w:szCs w:val="24"/>
        </w:rPr>
        <w:t xml:space="preserve">CJSC </w:t>
      </w:r>
      <w:r w:rsidR="00D0349C">
        <w:rPr>
          <w:rFonts w:ascii="Sylfaen" w:hAnsi="Sylfaen"/>
          <w:sz w:val="24"/>
          <w:szCs w:val="24"/>
        </w:rPr>
        <w:t>branch</w:t>
      </w:r>
      <w:r w:rsidR="00C8370F" w:rsidRPr="00C8370F">
        <w:rPr>
          <w:rFonts w:ascii="Sylfaen" w:hAnsi="Sylfaen"/>
          <w:sz w:val="24"/>
          <w:szCs w:val="24"/>
        </w:rPr>
        <w:t xml:space="preserve"> of </w:t>
      </w:r>
      <w:proofErr w:type="spellStart"/>
      <w:r w:rsidR="00C8370F" w:rsidRPr="00C8370F">
        <w:rPr>
          <w:rFonts w:ascii="Sylfaen" w:hAnsi="Sylfaen"/>
          <w:sz w:val="24"/>
          <w:szCs w:val="24"/>
        </w:rPr>
        <w:t>Shengavit</w:t>
      </w:r>
      <w:proofErr w:type="spellEnd"/>
      <w:r w:rsidR="00761956">
        <w:rPr>
          <w:rFonts w:ascii="Sylfaen" w:hAnsi="Sylfaen"/>
          <w:sz w:val="24"/>
          <w:szCs w:val="24"/>
        </w:rPr>
        <w:t>.</w:t>
      </w:r>
      <w:r w:rsidR="00D0349C">
        <w:rPr>
          <w:rFonts w:ascii="Sylfaen" w:hAnsi="Sylfaen"/>
          <w:sz w:val="24"/>
          <w:szCs w:val="24"/>
        </w:rPr>
        <w:t xml:space="preserve"> </w:t>
      </w:r>
    </w:p>
    <w:p w:rsidR="009D3FCC" w:rsidRDefault="00416026" w:rsidP="007D77C2">
      <w:pPr>
        <w:ind w:firstLine="720"/>
        <w:jc w:val="both"/>
        <w:rPr>
          <w:rFonts w:ascii="Sylfaen" w:hAnsi="Sylfaen"/>
          <w:sz w:val="24"/>
          <w:szCs w:val="24"/>
        </w:rPr>
      </w:pPr>
      <w:r w:rsidRPr="00416026">
        <w:rPr>
          <w:rFonts w:ascii="Sylfaen" w:hAnsi="Sylfaen"/>
          <w:sz w:val="24"/>
          <w:szCs w:val="24"/>
        </w:rPr>
        <w:t xml:space="preserve">The </w:t>
      </w:r>
      <w:r w:rsidR="006D7A7C">
        <w:rPr>
          <w:rFonts w:ascii="Sylfaen" w:hAnsi="Sylfaen"/>
          <w:sz w:val="24"/>
          <w:szCs w:val="24"/>
        </w:rPr>
        <w:t>Client</w:t>
      </w:r>
      <w:r w:rsidRPr="00416026">
        <w:rPr>
          <w:rFonts w:ascii="Sylfaen" w:hAnsi="Sylfaen"/>
          <w:sz w:val="24"/>
          <w:szCs w:val="24"/>
        </w:rPr>
        <w:t xml:space="preserve"> provides the </w:t>
      </w:r>
      <w:r w:rsidR="006D7A7C" w:rsidRPr="00416026">
        <w:rPr>
          <w:rFonts w:ascii="Sylfaen" w:hAnsi="Sylfaen"/>
          <w:sz w:val="24"/>
          <w:szCs w:val="24"/>
        </w:rPr>
        <w:t xml:space="preserve">electronic version </w:t>
      </w:r>
      <w:r w:rsidR="006D7A7C">
        <w:rPr>
          <w:rFonts w:ascii="Sylfaen" w:hAnsi="Sylfaen"/>
          <w:sz w:val="24"/>
          <w:szCs w:val="24"/>
        </w:rPr>
        <w:t xml:space="preserve">of the </w:t>
      </w:r>
      <w:r w:rsidRPr="00416026">
        <w:rPr>
          <w:rFonts w:ascii="Sylfaen" w:hAnsi="Sylfaen"/>
          <w:sz w:val="24"/>
          <w:szCs w:val="24"/>
        </w:rPr>
        <w:t xml:space="preserve">offer free of charge if the request to provide the </w:t>
      </w:r>
      <w:r w:rsidR="006D7A7C" w:rsidRPr="00416026">
        <w:rPr>
          <w:rFonts w:ascii="Sylfaen" w:hAnsi="Sylfaen"/>
          <w:sz w:val="24"/>
          <w:szCs w:val="24"/>
        </w:rPr>
        <w:t xml:space="preserve">electronic version </w:t>
      </w:r>
      <w:r w:rsidR="006D7A7C">
        <w:rPr>
          <w:rFonts w:ascii="Sylfaen" w:hAnsi="Sylfaen"/>
          <w:sz w:val="24"/>
          <w:szCs w:val="24"/>
        </w:rPr>
        <w:t xml:space="preserve">of the </w:t>
      </w:r>
      <w:r w:rsidR="006D7A7C" w:rsidRPr="00416026">
        <w:rPr>
          <w:rFonts w:ascii="Sylfaen" w:hAnsi="Sylfaen"/>
          <w:sz w:val="24"/>
          <w:szCs w:val="24"/>
        </w:rPr>
        <w:t xml:space="preserve">offer </w:t>
      </w:r>
      <w:r w:rsidRPr="00416026">
        <w:rPr>
          <w:rFonts w:ascii="Sylfaen" w:hAnsi="Sylfaen"/>
          <w:sz w:val="24"/>
          <w:szCs w:val="24"/>
        </w:rPr>
        <w:t xml:space="preserve">is submitted within the one working day </w:t>
      </w:r>
      <w:r w:rsidR="006D7A7C">
        <w:rPr>
          <w:rFonts w:ascii="Sylfaen" w:hAnsi="Sylfaen"/>
          <w:sz w:val="24"/>
          <w:szCs w:val="24"/>
        </w:rPr>
        <w:t>from</w:t>
      </w:r>
      <w:r w:rsidRPr="00416026">
        <w:rPr>
          <w:rFonts w:ascii="Sylfaen" w:hAnsi="Sylfaen"/>
          <w:sz w:val="24"/>
          <w:szCs w:val="24"/>
        </w:rPr>
        <w:t xml:space="preserve"> the day of receipt of the application. </w:t>
      </w:r>
      <w:r w:rsidR="00C8370F" w:rsidRPr="00416026">
        <w:rPr>
          <w:rFonts w:ascii="Sylfaen" w:hAnsi="Sylfaen"/>
          <w:sz w:val="24"/>
          <w:szCs w:val="24"/>
        </w:rPr>
        <w:t xml:space="preserve"> </w:t>
      </w:r>
      <w:r w:rsidR="00761956">
        <w:rPr>
          <w:rFonts w:ascii="Sylfaen" w:hAnsi="Sylfaen"/>
          <w:sz w:val="24"/>
          <w:szCs w:val="24"/>
        </w:rPr>
        <w:t xml:space="preserve"> </w:t>
      </w:r>
      <w:r w:rsidR="00C8370F" w:rsidRPr="00C8370F">
        <w:rPr>
          <w:rFonts w:ascii="Sylfaen" w:hAnsi="Sylfaen"/>
          <w:sz w:val="24"/>
          <w:szCs w:val="24"/>
        </w:rPr>
        <w:t xml:space="preserve"> </w:t>
      </w:r>
    </w:p>
    <w:p w:rsidR="00F31818" w:rsidRDefault="008D5119" w:rsidP="00D739FC">
      <w:pPr>
        <w:spacing w:after="0"/>
        <w:ind w:firstLine="720"/>
        <w:jc w:val="both"/>
        <w:rPr>
          <w:rFonts w:ascii="Sylfaen" w:hAnsi="Sylfaen"/>
          <w:sz w:val="24"/>
          <w:szCs w:val="24"/>
        </w:rPr>
      </w:pPr>
      <w:r w:rsidRPr="008D5119">
        <w:rPr>
          <w:rFonts w:ascii="Sylfaen" w:hAnsi="Sylfaen"/>
          <w:sz w:val="24"/>
          <w:szCs w:val="24"/>
        </w:rPr>
        <w:lastRenderedPageBreak/>
        <w:t xml:space="preserve">The absence of offer is not limiting the right of participant to </w:t>
      </w:r>
      <w:r>
        <w:rPr>
          <w:rFonts w:ascii="Sylfaen" w:hAnsi="Sylfaen"/>
          <w:sz w:val="24"/>
          <w:szCs w:val="24"/>
        </w:rPr>
        <w:t>take part</w:t>
      </w:r>
      <w:r w:rsidRPr="008D5119">
        <w:rPr>
          <w:rFonts w:ascii="Sylfaen" w:hAnsi="Sylfaen"/>
          <w:sz w:val="24"/>
          <w:szCs w:val="24"/>
        </w:rPr>
        <w:t xml:space="preserve"> in the current procedure.</w:t>
      </w:r>
      <w:r>
        <w:rPr>
          <w:rFonts w:ascii="Sylfaen" w:hAnsi="Sylfaen"/>
          <w:sz w:val="24"/>
          <w:szCs w:val="24"/>
        </w:rPr>
        <w:t xml:space="preserve"> </w:t>
      </w:r>
    </w:p>
    <w:p w:rsidR="00C52A50" w:rsidRDefault="00D739FC" w:rsidP="00D0349C">
      <w:pPr>
        <w:spacing w:after="0"/>
        <w:ind w:firstLine="720"/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T</w:t>
      </w:r>
      <w:r w:rsidRPr="00D739FC">
        <w:rPr>
          <w:rFonts w:ascii="Sylfaen" w:hAnsi="Sylfaen"/>
          <w:sz w:val="24"/>
          <w:szCs w:val="24"/>
        </w:rPr>
        <w:t xml:space="preserve">he applications of request for price offer shall be submitted electronically via the electronic procurement system </w:t>
      </w:r>
      <w:proofErr w:type="spellStart"/>
      <w:r w:rsidRPr="00D739FC">
        <w:rPr>
          <w:rFonts w:ascii="Sylfaen" w:hAnsi="Sylfaen"/>
          <w:sz w:val="24"/>
          <w:szCs w:val="24"/>
        </w:rPr>
        <w:t>Armeps</w:t>
      </w:r>
      <w:proofErr w:type="spellEnd"/>
      <w:r w:rsidRPr="00D739FC">
        <w:rPr>
          <w:rFonts w:ascii="Sylfaen" w:hAnsi="Sylfaen"/>
          <w:sz w:val="24"/>
          <w:szCs w:val="24"/>
        </w:rPr>
        <w:t xml:space="preserve"> (</w:t>
      </w:r>
      <w:hyperlink r:id="rId5" w:history="1">
        <w:r w:rsidR="006D7A7C" w:rsidRPr="000750E3">
          <w:rPr>
            <w:rStyle w:val="Hyperlink"/>
            <w:rFonts w:ascii="Sylfaen" w:hAnsi="Sylfaen"/>
            <w:sz w:val="24"/>
            <w:szCs w:val="24"/>
          </w:rPr>
          <w:t>www.armeps.am</w:t>
        </w:r>
      </w:hyperlink>
      <w:r w:rsidRPr="00D739FC">
        <w:rPr>
          <w:rFonts w:ascii="Sylfaen" w:hAnsi="Sylfaen"/>
          <w:sz w:val="24"/>
          <w:szCs w:val="24"/>
        </w:rPr>
        <w:t>) before 10:00 a</w:t>
      </w:r>
      <w:r w:rsidR="006D7A7C">
        <w:rPr>
          <w:rFonts w:ascii="Sylfaen" w:hAnsi="Sylfaen"/>
          <w:sz w:val="24"/>
          <w:szCs w:val="24"/>
        </w:rPr>
        <w:t>.</w:t>
      </w:r>
      <w:r w:rsidRPr="00D739FC">
        <w:rPr>
          <w:rFonts w:ascii="Sylfaen" w:hAnsi="Sylfaen"/>
          <w:sz w:val="24"/>
          <w:szCs w:val="24"/>
        </w:rPr>
        <w:t>m</w:t>
      </w:r>
      <w:r w:rsidR="006D7A7C">
        <w:rPr>
          <w:rFonts w:ascii="Sylfaen" w:hAnsi="Sylfaen"/>
          <w:sz w:val="24"/>
          <w:szCs w:val="24"/>
        </w:rPr>
        <w:t>.</w:t>
      </w:r>
      <w:r w:rsidRPr="00D739FC">
        <w:rPr>
          <w:rFonts w:ascii="Sylfaen" w:hAnsi="Sylfaen"/>
          <w:sz w:val="24"/>
          <w:szCs w:val="24"/>
        </w:rPr>
        <w:t xml:space="preserve"> of the </w:t>
      </w:r>
      <w:r w:rsidR="00CE22F5">
        <w:rPr>
          <w:rFonts w:ascii="Sylfaen" w:hAnsi="Sylfaen"/>
          <w:sz w:val="24"/>
          <w:szCs w:val="24"/>
        </w:rPr>
        <w:t>7th</w:t>
      </w:r>
      <w:r w:rsidRPr="00D739FC">
        <w:rPr>
          <w:rFonts w:ascii="Sylfaen" w:hAnsi="Sylfaen"/>
          <w:sz w:val="24"/>
          <w:szCs w:val="24"/>
        </w:rPr>
        <w:t xml:space="preserve"> day of the publication date of this announcement.</w:t>
      </w:r>
      <w:r>
        <w:rPr>
          <w:rFonts w:ascii="Sylfaen" w:hAnsi="Sylfaen"/>
          <w:sz w:val="24"/>
          <w:szCs w:val="24"/>
        </w:rPr>
        <w:t xml:space="preserve"> </w:t>
      </w:r>
      <w:r w:rsidR="00D0349C">
        <w:rPr>
          <w:rFonts w:ascii="Sylfaen" w:hAnsi="Sylfaen"/>
          <w:sz w:val="24"/>
          <w:szCs w:val="24"/>
        </w:rPr>
        <w:t>Besides Armenian, t</w:t>
      </w:r>
      <w:r w:rsidR="00C52A50" w:rsidRPr="00C52A50">
        <w:rPr>
          <w:rFonts w:ascii="Sylfaen" w:hAnsi="Sylfaen"/>
          <w:sz w:val="24"/>
          <w:szCs w:val="24"/>
        </w:rPr>
        <w:t>he applications can also be submitted in English or Russian</w:t>
      </w:r>
      <w:r w:rsidR="00D0349C">
        <w:rPr>
          <w:rFonts w:ascii="Sylfaen" w:hAnsi="Sylfaen"/>
          <w:sz w:val="24"/>
          <w:szCs w:val="24"/>
        </w:rPr>
        <w:t>.</w:t>
      </w:r>
      <w:r w:rsidR="00C52A50" w:rsidRPr="00C52A50">
        <w:rPr>
          <w:rFonts w:ascii="Sylfaen" w:hAnsi="Sylfaen"/>
          <w:sz w:val="24"/>
          <w:szCs w:val="24"/>
        </w:rPr>
        <w:t xml:space="preserve"> </w:t>
      </w:r>
      <w:r w:rsidR="000B7F4D" w:rsidRPr="000B7F4D">
        <w:rPr>
          <w:rFonts w:ascii="Sylfaen" w:hAnsi="Sylfaen"/>
          <w:sz w:val="24"/>
          <w:szCs w:val="24"/>
        </w:rPr>
        <w:t xml:space="preserve">The applications will be opened electronically via electronic procurement system </w:t>
      </w:r>
      <w:proofErr w:type="spellStart"/>
      <w:r w:rsidR="000B7F4D" w:rsidRPr="000B7F4D">
        <w:rPr>
          <w:rFonts w:ascii="Sylfaen" w:hAnsi="Sylfaen"/>
          <w:sz w:val="24"/>
          <w:szCs w:val="24"/>
        </w:rPr>
        <w:t>Armeps</w:t>
      </w:r>
      <w:proofErr w:type="spellEnd"/>
      <w:r w:rsidR="000B7F4D" w:rsidRPr="000B7F4D">
        <w:rPr>
          <w:rFonts w:ascii="Sylfaen" w:hAnsi="Sylfaen"/>
          <w:sz w:val="24"/>
          <w:szCs w:val="24"/>
        </w:rPr>
        <w:t xml:space="preserve"> at 10:00 a</w:t>
      </w:r>
      <w:r w:rsidR="006D7A7C">
        <w:rPr>
          <w:rFonts w:ascii="Sylfaen" w:hAnsi="Sylfaen"/>
          <w:sz w:val="24"/>
          <w:szCs w:val="24"/>
        </w:rPr>
        <w:t>.</w:t>
      </w:r>
      <w:r w:rsidR="000B7F4D" w:rsidRPr="000B7F4D">
        <w:rPr>
          <w:rFonts w:ascii="Sylfaen" w:hAnsi="Sylfaen"/>
          <w:sz w:val="24"/>
          <w:szCs w:val="24"/>
        </w:rPr>
        <w:t>m</w:t>
      </w:r>
      <w:r w:rsidR="006D7A7C">
        <w:rPr>
          <w:rFonts w:ascii="Sylfaen" w:hAnsi="Sylfaen"/>
          <w:sz w:val="24"/>
          <w:szCs w:val="24"/>
        </w:rPr>
        <w:t>.</w:t>
      </w:r>
      <w:r w:rsidR="000B7F4D" w:rsidRPr="000B7F4D">
        <w:rPr>
          <w:rFonts w:ascii="Sylfaen" w:hAnsi="Sylfaen"/>
          <w:sz w:val="24"/>
          <w:szCs w:val="24"/>
        </w:rPr>
        <w:t xml:space="preserve"> on the 7th day after the publication of this announcement.</w:t>
      </w:r>
    </w:p>
    <w:p w:rsidR="00B94D9A" w:rsidRDefault="002E3E4F" w:rsidP="005516DB">
      <w:pPr>
        <w:spacing w:after="0"/>
        <w:ind w:firstLine="720"/>
        <w:jc w:val="both"/>
        <w:rPr>
          <w:rFonts w:ascii="Sylfaen" w:hAnsi="Sylfaen"/>
          <w:sz w:val="24"/>
          <w:szCs w:val="24"/>
        </w:rPr>
      </w:pPr>
      <w:r w:rsidRPr="002E3E4F">
        <w:rPr>
          <w:rFonts w:ascii="Sylfaen" w:hAnsi="Sylfaen"/>
          <w:sz w:val="24"/>
          <w:szCs w:val="24"/>
        </w:rPr>
        <w:t>Complaints regarding the current</w:t>
      </w:r>
      <w:r>
        <w:rPr>
          <w:rFonts w:ascii="Sylfaen" w:hAnsi="Sylfaen"/>
          <w:sz w:val="24"/>
          <w:szCs w:val="24"/>
        </w:rPr>
        <w:t xml:space="preserve"> procedure shall be submitted to </w:t>
      </w:r>
      <w:r w:rsidRPr="002E3E4F">
        <w:rPr>
          <w:rFonts w:ascii="Sylfaen" w:hAnsi="Sylfaen"/>
          <w:sz w:val="24"/>
          <w:szCs w:val="24"/>
        </w:rPr>
        <w:t>the Appeals Boards</w:t>
      </w:r>
      <w:r>
        <w:rPr>
          <w:rFonts w:ascii="Sylfaen" w:hAnsi="Sylfaen"/>
          <w:sz w:val="24"/>
          <w:szCs w:val="24"/>
        </w:rPr>
        <w:t xml:space="preserve"> on Procurement, at the following address</w:t>
      </w:r>
      <w:r w:rsidR="006D7A7C">
        <w:rPr>
          <w:rFonts w:ascii="Sylfaen" w:hAnsi="Sylfaen"/>
          <w:sz w:val="24"/>
          <w:szCs w:val="24"/>
        </w:rPr>
        <w:t>:</w:t>
      </w:r>
      <w:r w:rsidRPr="002E3E4F">
        <w:rPr>
          <w:rFonts w:ascii="Sylfaen" w:hAnsi="Sylfaen"/>
          <w:sz w:val="24"/>
          <w:szCs w:val="24"/>
        </w:rPr>
        <w:t xml:space="preserve"> </w:t>
      </w:r>
      <w:proofErr w:type="spellStart"/>
      <w:r w:rsidRPr="002E3E4F">
        <w:rPr>
          <w:rFonts w:ascii="Sylfaen" w:hAnsi="Sylfaen"/>
          <w:sz w:val="24"/>
          <w:szCs w:val="24"/>
        </w:rPr>
        <w:t>Melik-Adamyan</w:t>
      </w:r>
      <w:proofErr w:type="spellEnd"/>
      <w:r w:rsidRPr="002E3E4F">
        <w:rPr>
          <w:rFonts w:ascii="Sylfaen" w:hAnsi="Sylfaen"/>
          <w:sz w:val="24"/>
          <w:szCs w:val="24"/>
        </w:rPr>
        <w:t xml:space="preserve"> </w:t>
      </w:r>
      <w:r w:rsidR="006D7A7C">
        <w:rPr>
          <w:rFonts w:ascii="Sylfaen" w:hAnsi="Sylfaen"/>
          <w:sz w:val="24"/>
          <w:szCs w:val="24"/>
        </w:rPr>
        <w:t xml:space="preserve">Str. </w:t>
      </w:r>
      <w:r w:rsidRPr="002E3E4F">
        <w:rPr>
          <w:rFonts w:ascii="Sylfaen" w:hAnsi="Sylfaen"/>
          <w:sz w:val="24"/>
          <w:szCs w:val="24"/>
        </w:rPr>
        <w:t>1</w:t>
      </w:r>
      <w:r w:rsidR="006D7A7C">
        <w:rPr>
          <w:rFonts w:ascii="Sylfaen" w:hAnsi="Sylfaen"/>
          <w:sz w:val="24"/>
          <w:szCs w:val="24"/>
        </w:rPr>
        <w:t>, Yerevan</w:t>
      </w:r>
      <w:r w:rsidRPr="002E3E4F">
        <w:rPr>
          <w:rFonts w:ascii="Sylfaen" w:hAnsi="Sylfaen"/>
          <w:sz w:val="24"/>
          <w:szCs w:val="24"/>
        </w:rPr>
        <w:t>.</w:t>
      </w:r>
      <w:r>
        <w:rPr>
          <w:rFonts w:ascii="Sylfaen" w:hAnsi="Sylfaen"/>
          <w:sz w:val="24"/>
          <w:szCs w:val="24"/>
        </w:rPr>
        <w:t xml:space="preserve"> </w:t>
      </w:r>
      <w:r w:rsidRPr="002E3E4F">
        <w:rPr>
          <w:rFonts w:ascii="Sylfaen" w:hAnsi="Sylfaen"/>
          <w:sz w:val="24"/>
          <w:szCs w:val="24"/>
        </w:rPr>
        <w:t xml:space="preserve">Appeal </w:t>
      </w:r>
      <w:r w:rsidR="00D0349C">
        <w:rPr>
          <w:rFonts w:ascii="Sylfaen" w:hAnsi="Sylfaen"/>
          <w:sz w:val="24"/>
          <w:szCs w:val="24"/>
        </w:rPr>
        <w:t>is implemented</w:t>
      </w:r>
      <w:r w:rsidRPr="002E3E4F">
        <w:rPr>
          <w:rFonts w:ascii="Sylfaen" w:hAnsi="Sylfaen"/>
          <w:sz w:val="24"/>
          <w:szCs w:val="24"/>
        </w:rPr>
        <w:t xml:space="preserve"> according to the approved procedure of the request </w:t>
      </w:r>
      <w:r w:rsidR="00D0349C">
        <w:rPr>
          <w:rFonts w:ascii="Sylfaen" w:hAnsi="Sylfaen"/>
          <w:sz w:val="24"/>
          <w:szCs w:val="24"/>
        </w:rPr>
        <w:t>for</w:t>
      </w:r>
      <w:r w:rsidRPr="002E3E4F">
        <w:rPr>
          <w:rFonts w:ascii="Sylfaen" w:hAnsi="Sylfaen"/>
          <w:sz w:val="24"/>
          <w:szCs w:val="24"/>
        </w:rPr>
        <w:t xml:space="preserve"> price offer.</w:t>
      </w:r>
      <w:r w:rsidR="00BA735D" w:rsidRPr="00BA735D">
        <w:t xml:space="preserve"> </w:t>
      </w:r>
      <w:r w:rsidR="00BA735D" w:rsidRPr="00BA735D">
        <w:rPr>
          <w:rFonts w:ascii="Sylfaen" w:hAnsi="Sylfaen"/>
          <w:sz w:val="24"/>
          <w:szCs w:val="24"/>
        </w:rPr>
        <w:t xml:space="preserve">In order to submit the complaint, the payment with an amount of 30.000 (thirty thousand) AMD must be transferred to the treasury account No. 900008000482, </w:t>
      </w:r>
      <w:r w:rsidR="00BA735D" w:rsidRPr="005516DB">
        <w:rPr>
          <w:rFonts w:ascii="Sylfaen" w:hAnsi="Sylfaen"/>
          <w:sz w:val="24"/>
          <w:szCs w:val="24"/>
        </w:rPr>
        <w:t xml:space="preserve">opened </w:t>
      </w:r>
      <w:r w:rsidR="005516DB" w:rsidRPr="005516DB">
        <w:rPr>
          <w:rFonts w:ascii="Sylfaen" w:hAnsi="Sylfaen"/>
          <w:sz w:val="24"/>
          <w:szCs w:val="24"/>
        </w:rPr>
        <w:t>on behalf of</w:t>
      </w:r>
      <w:r w:rsidR="00BA735D" w:rsidRPr="005516DB">
        <w:rPr>
          <w:rFonts w:ascii="Sylfaen" w:hAnsi="Sylfaen"/>
          <w:sz w:val="24"/>
          <w:szCs w:val="24"/>
        </w:rPr>
        <w:t xml:space="preserve"> the Ministry of Finance of the Republic of Armenia.</w:t>
      </w:r>
    </w:p>
    <w:p w:rsidR="00BA735D" w:rsidRDefault="00BA735D" w:rsidP="00C52A50">
      <w:pPr>
        <w:ind w:firstLine="720"/>
        <w:jc w:val="both"/>
        <w:rPr>
          <w:rFonts w:ascii="Sylfaen" w:hAnsi="Sylfaen"/>
          <w:sz w:val="24"/>
          <w:szCs w:val="24"/>
        </w:rPr>
      </w:pPr>
      <w:r w:rsidRPr="00BA735D">
        <w:rPr>
          <w:rFonts w:ascii="Sylfaen" w:hAnsi="Sylfaen"/>
          <w:sz w:val="24"/>
          <w:szCs w:val="24"/>
        </w:rPr>
        <w:t xml:space="preserve">For more information regarding this announcement, please contact Armen Petrosyan, Secretary of the Evaluation </w:t>
      </w:r>
      <w:r>
        <w:rPr>
          <w:rFonts w:ascii="Sylfaen" w:hAnsi="Sylfaen"/>
          <w:sz w:val="24"/>
          <w:szCs w:val="24"/>
        </w:rPr>
        <w:t>Commission</w:t>
      </w:r>
      <w:r w:rsidRPr="00BA735D">
        <w:rPr>
          <w:rFonts w:ascii="Sylfaen" w:hAnsi="Sylfaen"/>
          <w:sz w:val="24"/>
          <w:szCs w:val="24"/>
        </w:rPr>
        <w:t>.</w:t>
      </w:r>
    </w:p>
    <w:p w:rsidR="00BA735D" w:rsidRDefault="00BA735D" w:rsidP="00C52A50">
      <w:pPr>
        <w:ind w:firstLine="720"/>
        <w:jc w:val="both"/>
        <w:rPr>
          <w:rFonts w:ascii="Sylfaen" w:hAnsi="Sylfaen"/>
          <w:sz w:val="24"/>
          <w:szCs w:val="24"/>
        </w:rPr>
      </w:pPr>
    </w:p>
    <w:p w:rsidR="007D2B95" w:rsidRDefault="007D2B95" w:rsidP="00C52A50">
      <w:pPr>
        <w:ind w:firstLine="720"/>
        <w:jc w:val="both"/>
        <w:rPr>
          <w:rFonts w:ascii="Sylfaen" w:hAnsi="Sylfaen"/>
          <w:sz w:val="24"/>
          <w:szCs w:val="24"/>
        </w:rPr>
      </w:pPr>
    </w:p>
    <w:p w:rsidR="007D2B95" w:rsidRDefault="007D2B95" w:rsidP="00C52A50">
      <w:pPr>
        <w:ind w:firstLine="720"/>
        <w:jc w:val="both"/>
        <w:rPr>
          <w:rFonts w:ascii="Sylfaen" w:hAnsi="Sylfaen"/>
          <w:sz w:val="24"/>
          <w:szCs w:val="24"/>
        </w:rPr>
      </w:pPr>
    </w:p>
    <w:p w:rsidR="00BA735D" w:rsidRDefault="00BA735D" w:rsidP="00BA735D">
      <w:pPr>
        <w:spacing w:after="0" w:line="240" w:lineRule="auto"/>
        <w:ind w:left="720" w:firstLine="720"/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Tel: (+374) 011 47-26-11</w:t>
      </w:r>
    </w:p>
    <w:p w:rsidR="00BA735D" w:rsidRDefault="00BA735D" w:rsidP="00BA735D">
      <w:pPr>
        <w:spacing w:after="0" w:line="240" w:lineRule="auto"/>
        <w:ind w:left="720" w:firstLine="720"/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 xml:space="preserve">E-mail: </w:t>
      </w:r>
      <w:hyperlink r:id="rId6" w:history="1">
        <w:r w:rsidRPr="00DD2435">
          <w:rPr>
            <w:rStyle w:val="Hyperlink"/>
            <w:rFonts w:ascii="Sylfaen" w:hAnsi="Sylfaen"/>
            <w:sz w:val="24"/>
            <w:szCs w:val="24"/>
          </w:rPr>
          <w:t>purchase@yccpp.com</w:t>
        </w:r>
      </w:hyperlink>
    </w:p>
    <w:p w:rsidR="00BA735D" w:rsidRDefault="00BA735D" w:rsidP="00C52A50">
      <w:pPr>
        <w:ind w:firstLine="720"/>
        <w:jc w:val="both"/>
        <w:rPr>
          <w:rFonts w:ascii="Sylfaen" w:hAnsi="Sylfaen"/>
          <w:sz w:val="24"/>
          <w:szCs w:val="24"/>
        </w:rPr>
      </w:pPr>
    </w:p>
    <w:p w:rsidR="00BA735D" w:rsidRDefault="006D7A7C" w:rsidP="00BA735D">
      <w:pPr>
        <w:ind w:left="720" w:firstLine="720"/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Client</w:t>
      </w:r>
      <w:r w:rsidR="00924F26">
        <w:rPr>
          <w:rFonts w:ascii="Sylfaen" w:hAnsi="Sylfaen"/>
          <w:sz w:val="24"/>
          <w:szCs w:val="24"/>
        </w:rPr>
        <w:t>:</w:t>
      </w:r>
      <w:r w:rsidR="00BA735D">
        <w:rPr>
          <w:rFonts w:ascii="Sylfaen" w:hAnsi="Sylfaen"/>
          <w:sz w:val="24"/>
          <w:szCs w:val="24"/>
        </w:rPr>
        <w:t xml:space="preserve"> “Yerevan TPC” CJSC</w:t>
      </w:r>
    </w:p>
    <w:p w:rsidR="00BA735D" w:rsidRDefault="00BA735D" w:rsidP="00C52A50">
      <w:pPr>
        <w:ind w:firstLine="720"/>
        <w:jc w:val="both"/>
        <w:rPr>
          <w:rFonts w:ascii="Sylfaen" w:hAnsi="Sylfaen"/>
          <w:sz w:val="24"/>
          <w:szCs w:val="24"/>
        </w:rPr>
      </w:pPr>
    </w:p>
    <w:p w:rsidR="002E3E4F" w:rsidRPr="00C52A50" w:rsidRDefault="002E3E4F" w:rsidP="00C52A50">
      <w:pPr>
        <w:ind w:firstLine="720"/>
        <w:jc w:val="both"/>
        <w:rPr>
          <w:rFonts w:ascii="Sylfaen" w:hAnsi="Sylfaen"/>
          <w:sz w:val="24"/>
          <w:szCs w:val="24"/>
        </w:rPr>
      </w:pPr>
    </w:p>
    <w:p w:rsidR="0016588A" w:rsidRPr="002D3F29" w:rsidRDefault="0027394A" w:rsidP="00C52A50">
      <w:pPr>
        <w:ind w:firstLine="720"/>
        <w:jc w:val="both"/>
        <w:rPr>
          <w:rFonts w:ascii="Sylfaen" w:hAnsi="Sylfaen"/>
          <w:sz w:val="24"/>
          <w:szCs w:val="24"/>
        </w:rPr>
      </w:pPr>
      <w:r w:rsidRPr="00C52A50">
        <w:rPr>
          <w:rFonts w:ascii="Sylfaen" w:hAnsi="Sylfaen"/>
          <w:sz w:val="24"/>
          <w:szCs w:val="24"/>
        </w:rPr>
        <w:t xml:space="preserve"> </w:t>
      </w:r>
      <w:r w:rsidR="00D739FC">
        <w:rPr>
          <w:rFonts w:ascii="Sylfaen" w:hAnsi="Sylfaen"/>
          <w:sz w:val="24"/>
          <w:szCs w:val="24"/>
        </w:rPr>
        <w:t xml:space="preserve"> </w:t>
      </w:r>
    </w:p>
    <w:p w:rsidR="0016588A" w:rsidRPr="002D3F29" w:rsidRDefault="0016588A" w:rsidP="00453F0B">
      <w:pPr>
        <w:ind w:firstLine="720"/>
        <w:jc w:val="both"/>
        <w:rPr>
          <w:rFonts w:ascii="Sylfaen" w:hAnsi="Sylfaen"/>
          <w:sz w:val="24"/>
          <w:szCs w:val="24"/>
        </w:rPr>
      </w:pPr>
    </w:p>
    <w:p w:rsidR="004718F3" w:rsidRPr="002D3F29" w:rsidRDefault="004718F3" w:rsidP="004718F3">
      <w:pPr>
        <w:jc w:val="center"/>
        <w:rPr>
          <w:rFonts w:ascii="Sylfaen" w:hAnsi="Sylfaen"/>
          <w:i/>
          <w:sz w:val="24"/>
          <w:szCs w:val="24"/>
        </w:rPr>
      </w:pPr>
    </w:p>
    <w:sectPr w:rsidR="004718F3" w:rsidRPr="002D3F29" w:rsidSect="002D3F29">
      <w:pgSz w:w="12240" w:h="15840"/>
      <w:pgMar w:top="1440" w:right="1080" w:bottom="1440" w:left="11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5420"/>
    <w:rsid w:val="000B7F4D"/>
    <w:rsid w:val="000E1145"/>
    <w:rsid w:val="000E55AB"/>
    <w:rsid w:val="00100D8A"/>
    <w:rsid w:val="0016588A"/>
    <w:rsid w:val="001C4AAF"/>
    <w:rsid w:val="001D5291"/>
    <w:rsid w:val="0027394A"/>
    <w:rsid w:val="002907B6"/>
    <w:rsid w:val="00296459"/>
    <w:rsid w:val="002A01BC"/>
    <w:rsid w:val="002C3700"/>
    <w:rsid w:val="002D3F29"/>
    <w:rsid w:val="002E3E4F"/>
    <w:rsid w:val="00400954"/>
    <w:rsid w:val="00400F05"/>
    <w:rsid w:val="00416026"/>
    <w:rsid w:val="00453F0B"/>
    <w:rsid w:val="004718F3"/>
    <w:rsid w:val="004C06F8"/>
    <w:rsid w:val="004C45C5"/>
    <w:rsid w:val="00537779"/>
    <w:rsid w:val="005516DB"/>
    <w:rsid w:val="00555420"/>
    <w:rsid w:val="00571B68"/>
    <w:rsid w:val="005D36E0"/>
    <w:rsid w:val="00617260"/>
    <w:rsid w:val="00654083"/>
    <w:rsid w:val="006B4004"/>
    <w:rsid w:val="006D7A7C"/>
    <w:rsid w:val="00761956"/>
    <w:rsid w:val="007D2B95"/>
    <w:rsid w:val="007D77C2"/>
    <w:rsid w:val="008D5119"/>
    <w:rsid w:val="009244EE"/>
    <w:rsid w:val="00924F26"/>
    <w:rsid w:val="0094561A"/>
    <w:rsid w:val="009D3FCC"/>
    <w:rsid w:val="00A25D8B"/>
    <w:rsid w:val="00AF6A11"/>
    <w:rsid w:val="00B24E96"/>
    <w:rsid w:val="00B94D9A"/>
    <w:rsid w:val="00BA735D"/>
    <w:rsid w:val="00BE67F8"/>
    <w:rsid w:val="00C108BE"/>
    <w:rsid w:val="00C52A50"/>
    <w:rsid w:val="00C8370F"/>
    <w:rsid w:val="00CC257D"/>
    <w:rsid w:val="00CC3873"/>
    <w:rsid w:val="00CD2077"/>
    <w:rsid w:val="00CE22F5"/>
    <w:rsid w:val="00D0349C"/>
    <w:rsid w:val="00D263F6"/>
    <w:rsid w:val="00D54445"/>
    <w:rsid w:val="00D739FC"/>
    <w:rsid w:val="00EC42EC"/>
    <w:rsid w:val="00F318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4914CCE-2F78-4757-BCD1-3655BE5E97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06F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A735D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516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16D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purchase@yccpp.com" TargetMode="External"/><Relationship Id="rId5" Type="http://schemas.openxmlformats.org/officeDocument/2006/relationships/hyperlink" Target="http://www.armeps.am" TargetMode="External"/><Relationship Id="rId4" Type="http://schemas.openxmlformats.org/officeDocument/2006/relationships/hyperlink" Target="http://www.armeps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583</Words>
  <Characters>3328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shamamgevorgyan@gmail.com</dc:creator>
  <cp:keywords/>
  <dc:description/>
  <cp:lastModifiedBy>Hayk Sargsyan</cp:lastModifiedBy>
  <cp:revision>2</cp:revision>
  <cp:lastPrinted>2017-09-19T10:19:00Z</cp:lastPrinted>
  <dcterms:created xsi:type="dcterms:W3CDTF">2017-09-19T13:05:00Z</dcterms:created>
  <dcterms:modified xsi:type="dcterms:W3CDTF">2017-09-19T13:05:00Z</dcterms:modified>
</cp:coreProperties>
</file>